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OFERTA DE EMPLEO MEDICOS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Empresa: SESVA SL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C.I.F.: B-22172712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22700 Jaca (Huesca)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Descripción: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Se precisan Médicos con experiencia en Urgencias para la temporada de invierno 2024/2025 para centro médico de urgencias en estación de esquí del Pirineo.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Localización del Trabajo: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Estación de: Astún</w:t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>Condiciones Laborales</w:t>
      </w:r>
      <w:r>
        <w:rPr>
          <w:b/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- Contrato jornada completa de Duración Determinada durante la temporada de Invierno: De diciembre a finales de abril.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- contrato días sueltos</w:t>
      </w:r>
    </w:p>
    <w:p>
      <w:pPr>
        <w:pStyle w:val="Normal"/>
        <w:jc w:val="both"/>
        <w:rPr/>
      </w:pPr>
      <w:bookmarkStart w:id="0" w:name="__DdeLink__56_1416650767"/>
      <w:r>
        <w:rPr>
          <w:b/>
          <w:sz w:val="28"/>
          <w:szCs w:val="28"/>
          <w:u w:val="single"/>
        </w:rPr>
        <w:t>Salario</w:t>
      </w:r>
      <w:bookmarkEnd w:id="0"/>
      <w:r>
        <w:rPr>
          <w:b/>
          <w:sz w:val="28"/>
          <w:szCs w:val="28"/>
          <w:u w:val="single"/>
        </w:rPr>
        <w:t xml:space="preserve"> Bruto/Mes contrato </w:t>
      </w:r>
      <w:r>
        <w:rPr>
          <w:b/>
          <w:sz w:val="28"/>
          <w:szCs w:val="28"/>
          <w:u w:val="single"/>
        </w:rPr>
        <w:t xml:space="preserve">jornada completa de </w:t>
      </w:r>
      <w:r>
        <w:rPr>
          <w:b/>
          <w:sz w:val="28"/>
          <w:szCs w:val="28"/>
          <w:u w:val="single"/>
        </w:rPr>
        <w:t xml:space="preserve">duración determinada </w:t>
      </w:r>
      <w:r>
        <w:rPr>
          <w:b/>
          <w:sz w:val="28"/>
          <w:szCs w:val="28"/>
        </w:rPr>
        <w:t>: salario a convenir.</w:t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 xml:space="preserve">Salario días sueltos: </w:t>
      </w:r>
      <w:r>
        <w:rPr>
          <w:b/>
          <w:sz w:val="28"/>
          <w:szCs w:val="28"/>
          <w:u w:val="none"/>
        </w:rPr>
        <w:t xml:space="preserve"> salario a convenir.</w:t>
      </w:r>
    </w:p>
    <w:p>
      <w:pPr>
        <w:pStyle w:val="Normal"/>
        <w:jc w:val="both"/>
        <w:rPr>
          <w:b/>
          <w:b/>
          <w:sz w:val="28"/>
          <w:szCs w:val="28"/>
        </w:rPr>
      </w:pPr>
      <w:bookmarkStart w:id="1" w:name="__DdeLink__37_583008690"/>
      <w:r>
        <w:rPr>
          <w:b/>
          <w:sz w:val="28"/>
          <w:szCs w:val="28"/>
        </w:rPr>
        <w:t>Vivienda: A cargo de la empresa (En la localidad de Jaca-Huesca)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Imprescindible vehículo propio</w:t>
      </w:r>
      <w:r>
        <w:rPr>
          <w:b/>
          <w:sz w:val="28"/>
          <w:szCs w:val="28"/>
        </w:rPr>
        <w:t>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Para extracomunitarios, imprescindible: Título homologado y permiso de trabajo y residencia en España.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Los interesado/as deben remitir currículum a la siguiente dirección: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María Bosque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SESVA SL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Correo electrónico: skypirineos@gmail.com</w:t>
      </w:r>
    </w:p>
    <w:p>
      <w:pPr>
        <w:pStyle w:val="Normal"/>
        <w:jc w:val="both"/>
        <w:rPr/>
      </w:pPr>
      <w:bookmarkStart w:id="2" w:name="__DdeLink__37_583008690"/>
      <w:r>
        <w:rPr>
          <w:b/>
          <w:sz w:val="28"/>
          <w:szCs w:val="28"/>
        </w:rPr>
        <w:t>Teléfono: 629451452</w:t>
      </w:r>
      <w:bookmarkEnd w:id="2"/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55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42de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LibreOffice/6.2.8.2$Windows_x86 LibreOffice_project/f82ddfca21ebc1e222a662a32b25c0c9d20169ee</Application>
  <Pages>1</Pages>
  <Words>130</Words>
  <Characters>816</Characters>
  <CharactersWithSpaces>926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2023-09-27T17:56:00Z</dcterms:created>
  <dc:creator>Asus</dc:creator>
  <dc:description/>
  <dc:language>es-ES</dc:language>
  <cp:lastModifiedBy/>
  <dcterms:modified xsi:type="dcterms:W3CDTF">2024-12-10T10:38:34Z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